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DBB" w:rsidRDefault="008B3DBB" w:rsidP="008B3DBB">
      <w:pPr>
        <w:widowControl w:val="0"/>
      </w:pPr>
      <w:r>
        <w:t xml:space="preserve">                                                         </w:t>
      </w:r>
      <w:r>
        <w:rPr>
          <w:noProof/>
        </w:rPr>
        <w:drawing>
          <wp:inline distT="0" distB="0" distL="0" distR="0">
            <wp:extent cx="723900" cy="800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DBB" w:rsidRDefault="008B3DBB" w:rsidP="008B3DBB">
      <w:pPr>
        <w:widowControl w:val="0"/>
        <w:rPr>
          <w:bCs/>
          <w:snapToGrid w:val="0"/>
          <w:sz w:val="22"/>
          <w:szCs w:val="22"/>
        </w:rPr>
      </w:pPr>
    </w:p>
    <w:p w:rsidR="008B3DBB" w:rsidRDefault="008B3DBB" w:rsidP="008B3DB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8B3DBB" w:rsidRDefault="008B3DBB" w:rsidP="008B3DB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КАЛИНИНСКОГО  СЕЛЬСКОГО  ПОСЕЛЕНИЯ</w:t>
      </w:r>
    </w:p>
    <w:p w:rsidR="008B3DBB" w:rsidRDefault="008B3DBB" w:rsidP="008B3DB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Ремонтненского района Ростовской области</w:t>
      </w:r>
    </w:p>
    <w:p w:rsidR="008B3DBB" w:rsidRDefault="008B3DBB" w:rsidP="008B3DBB">
      <w:pPr>
        <w:jc w:val="center"/>
        <w:rPr>
          <w:sz w:val="32"/>
          <w:szCs w:val="32"/>
        </w:rPr>
      </w:pPr>
    </w:p>
    <w:p w:rsidR="008B3DBB" w:rsidRDefault="008B3DBB" w:rsidP="008B3DBB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ПОСТАНОВЛЕНИЕ</w:t>
      </w:r>
    </w:p>
    <w:p w:rsidR="008B3DBB" w:rsidRDefault="008B3DBB" w:rsidP="008B3DBB">
      <w:pPr>
        <w:jc w:val="center"/>
      </w:pPr>
    </w:p>
    <w:p w:rsidR="008B3DBB" w:rsidRDefault="008B3DBB" w:rsidP="008B3DBB">
      <w:pPr>
        <w:rPr>
          <w:sz w:val="28"/>
          <w:szCs w:val="28"/>
        </w:rPr>
      </w:pPr>
      <w:r>
        <w:rPr>
          <w:sz w:val="28"/>
          <w:szCs w:val="28"/>
        </w:rPr>
        <w:t xml:space="preserve">от 27.12.2013 года              с. </w:t>
      </w:r>
      <w:proofErr w:type="gramStart"/>
      <w:r>
        <w:rPr>
          <w:sz w:val="28"/>
          <w:szCs w:val="28"/>
        </w:rPr>
        <w:t>Большое</w:t>
      </w:r>
      <w:proofErr w:type="gramEnd"/>
      <w:r>
        <w:rPr>
          <w:sz w:val="28"/>
          <w:szCs w:val="28"/>
        </w:rPr>
        <w:t xml:space="preserve"> Ремонтное                          №   175</w:t>
      </w:r>
    </w:p>
    <w:p w:rsidR="008B3DBB" w:rsidRDefault="008B3DBB" w:rsidP="008B3DBB">
      <w:pPr>
        <w:rPr>
          <w:sz w:val="28"/>
          <w:szCs w:val="28"/>
        </w:rPr>
      </w:pPr>
    </w:p>
    <w:p w:rsidR="008B3DBB" w:rsidRDefault="008B3DBB" w:rsidP="008B3DBB"/>
    <w:p w:rsidR="00057107" w:rsidRDefault="008B3DBB" w:rsidP="008B3DBB">
      <w:pPr>
        <w:rPr>
          <w:sz w:val="28"/>
          <w:szCs w:val="28"/>
        </w:rPr>
      </w:pPr>
      <w:r w:rsidRPr="00EF6B07">
        <w:rPr>
          <w:sz w:val="28"/>
          <w:szCs w:val="28"/>
        </w:rPr>
        <w:t>« О</w:t>
      </w:r>
      <w:r w:rsidR="00057107">
        <w:rPr>
          <w:sz w:val="28"/>
          <w:szCs w:val="28"/>
        </w:rPr>
        <w:t xml:space="preserve">б утверждении </w:t>
      </w:r>
      <w:r w:rsidRPr="00EF6B07">
        <w:rPr>
          <w:sz w:val="28"/>
          <w:szCs w:val="28"/>
        </w:rPr>
        <w:t xml:space="preserve"> план</w:t>
      </w:r>
      <w:r w:rsidR="00057107">
        <w:rPr>
          <w:sz w:val="28"/>
          <w:szCs w:val="28"/>
        </w:rPr>
        <w:t>а</w:t>
      </w:r>
      <w:r w:rsidRPr="00EF6B07">
        <w:rPr>
          <w:sz w:val="28"/>
          <w:szCs w:val="28"/>
        </w:rPr>
        <w:t xml:space="preserve">  мероприятий  </w:t>
      </w:r>
      <w:proofErr w:type="gramStart"/>
      <w:r w:rsidRPr="00EF6B07">
        <w:rPr>
          <w:sz w:val="28"/>
          <w:szCs w:val="28"/>
        </w:rPr>
        <w:t>по</w:t>
      </w:r>
      <w:proofErr w:type="gramEnd"/>
      <w:r w:rsidRPr="00EF6B07">
        <w:rPr>
          <w:sz w:val="28"/>
          <w:szCs w:val="28"/>
        </w:rPr>
        <w:t xml:space="preserve"> </w:t>
      </w:r>
    </w:p>
    <w:p w:rsidR="00057107" w:rsidRDefault="008B3DBB" w:rsidP="008B3DBB">
      <w:pPr>
        <w:rPr>
          <w:sz w:val="28"/>
          <w:szCs w:val="28"/>
        </w:rPr>
      </w:pPr>
      <w:r w:rsidRPr="00EF6B07">
        <w:rPr>
          <w:sz w:val="28"/>
          <w:szCs w:val="28"/>
        </w:rPr>
        <w:t>противодействию коррупции  в администрации</w:t>
      </w:r>
    </w:p>
    <w:p w:rsidR="00057107" w:rsidRDefault="008B3DBB" w:rsidP="008B3DBB">
      <w:pPr>
        <w:rPr>
          <w:sz w:val="28"/>
          <w:szCs w:val="28"/>
        </w:rPr>
      </w:pPr>
      <w:r w:rsidRPr="00EF6B07">
        <w:rPr>
          <w:sz w:val="28"/>
          <w:szCs w:val="28"/>
        </w:rPr>
        <w:t xml:space="preserve"> Калининского </w:t>
      </w:r>
      <w:r>
        <w:rPr>
          <w:sz w:val="28"/>
          <w:szCs w:val="28"/>
        </w:rPr>
        <w:t>с</w:t>
      </w:r>
      <w:r w:rsidRPr="00EF6B07">
        <w:rPr>
          <w:sz w:val="28"/>
          <w:szCs w:val="28"/>
        </w:rPr>
        <w:t xml:space="preserve">ельского поселения Ремонтненского </w:t>
      </w:r>
    </w:p>
    <w:p w:rsidR="008B3DBB" w:rsidRDefault="008B3DBB" w:rsidP="008B3DBB">
      <w:pPr>
        <w:rPr>
          <w:sz w:val="28"/>
          <w:szCs w:val="28"/>
        </w:rPr>
      </w:pPr>
      <w:r w:rsidRPr="00EF6B07">
        <w:rPr>
          <w:sz w:val="28"/>
          <w:szCs w:val="28"/>
        </w:rPr>
        <w:t>района Ростовской области</w:t>
      </w:r>
      <w:r>
        <w:rPr>
          <w:sz w:val="28"/>
          <w:szCs w:val="28"/>
        </w:rPr>
        <w:t xml:space="preserve"> на 2014 год</w:t>
      </w:r>
    </w:p>
    <w:p w:rsidR="008B3DBB" w:rsidRDefault="008B3DBB" w:rsidP="008B3DBB">
      <w:pPr>
        <w:rPr>
          <w:sz w:val="28"/>
          <w:szCs w:val="28"/>
        </w:rPr>
      </w:pPr>
    </w:p>
    <w:p w:rsidR="008B3DBB" w:rsidRDefault="00057107" w:rsidP="008B3DBB">
      <w:pPr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</w:t>
      </w:r>
      <w:r w:rsidRPr="004571AF">
        <w:rPr>
          <w:rFonts w:ascii="Times New Roman CYR" w:hAnsi="Times New Roman CYR" w:cs="Times New Roman CYR"/>
          <w:sz w:val="28"/>
          <w:szCs w:val="28"/>
        </w:rPr>
        <w:t xml:space="preserve">В соответствии с Федеральным законом от 25.12.2008 N 273-ФЗ "О противодействии коррупции",  </w:t>
      </w:r>
      <w:r w:rsidR="008B3DBB">
        <w:rPr>
          <w:sz w:val="28"/>
          <w:szCs w:val="28"/>
        </w:rPr>
        <w:t xml:space="preserve"> в целях создания эффективных условий для недопущения коррупции в администрации Калининского сельского поселения, обеспечения защиты прав и законных интересов граждан и организаций,</w:t>
      </w:r>
    </w:p>
    <w:p w:rsidR="008B3DBB" w:rsidRDefault="008B3DBB" w:rsidP="008B3DBB">
      <w:pPr>
        <w:rPr>
          <w:sz w:val="28"/>
          <w:szCs w:val="28"/>
        </w:rPr>
      </w:pPr>
    </w:p>
    <w:p w:rsidR="008B3DBB" w:rsidRDefault="008B3DBB" w:rsidP="008B3DBB">
      <w:pPr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8B3DBB" w:rsidRDefault="008B3DBB" w:rsidP="008B3DBB">
      <w:pPr>
        <w:rPr>
          <w:sz w:val="28"/>
          <w:szCs w:val="28"/>
        </w:rPr>
      </w:pPr>
    </w:p>
    <w:p w:rsidR="008B3DBB" w:rsidRDefault="008B3DBB" w:rsidP="008B3DBB">
      <w:pPr>
        <w:rPr>
          <w:sz w:val="28"/>
          <w:szCs w:val="28"/>
        </w:rPr>
      </w:pPr>
      <w:r>
        <w:rPr>
          <w:sz w:val="28"/>
          <w:szCs w:val="28"/>
        </w:rPr>
        <w:t>1. Утвердить План  мероприятий по противодействию коррупции в администрации Калининского сельского поселения</w:t>
      </w:r>
      <w:r w:rsidR="00057107">
        <w:rPr>
          <w:sz w:val="28"/>
          <w:szCs w:val="28"/>
        </w:rPr>
        <w:t xml:space="preserve"> на 2014</w:t>
      </w:r>
      <w:r>
        <w:rPr>
          <w:sz w:val="28"/>
          <w:szCs w:val="28"/>
        </w:rPr>
        <w:t xml:space="preserve"> год.</w:t>
      </w:r>
    </w:p>
    <w:p w:rsidR="008B3DBB" w:rsidRDefault="008B3DBB" w:rsidP="008B3D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(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риложение 1)</w:t>
      </w:r>
    </w:p>
    <w:p w:rsidR="008B3DBB" w:rsidRDefault="008B3DBB" w:rsidP="008B3DBB">
      <w:pPr>
        <w:rPr>
          <w:sz w:val="28"/>
          <w:szCs w:val="28"/>
        </w:rPr>
      </w:pPr>
      <w:r>
        <w:rPr>
          <w:sz w:val="28"/>
          <w:szCs w:val="28"/>
        </w:rPr>
        <w:t>2. Утвердить комиссию по противодействию коррупции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8B3DBB" w:rsidRDefault="008B3DBB" w:rsidP="008B3D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(приложение 2)</w:t>
      </w:r>
    </w:p>
    <w:p w:rsidR="008B3DBB" w:rsidRDefault="00057107" w:rsidP="008B3DBB">
      <w:pPr>
        <w:rPr>
          <w:sz w:val="28"/>
          <w:szCs w:val="28"/>
        </w:rPr>
      </w:pPr>
      <w:r>
        <w:rPr>
          <w:sz w:val="28"/>
          <w:szCs w:val="28"/>
        </w:rPr>
        <w:t>3. Постановление  № 53 от 28</w:t>
      </w:r>
      <w:r w:rsidR="008B3DBB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="008B3DBB">
        <w:rPr>
          <w:sz w:val="28"/>
          <w:szCs w:val="28"/>
        </w:rPr>
        <w:t>.201</w:t>
      </w:r>
      <w:r>
        <w:rPr>
          <w:sz w:val="28"/>
          <w:szCs w:val="28"/>
        </w:rPr>
        <w:t>2</w:t>
      </w:r>
      <w:r w:rsidR="008B3DBB">
        <w:rPr>
          <w:sz w:val="28"/>
          <w:szCs w:val="28"/>
        </w:rPr>
        <w:t xml:space="preserve"> года признать утратившим силу. </w:t>
      </w:r>
    </w:p>
    <w:p w:rsidR="008B3DBB" w:rsidRDefault="008B3DBB" w:rsidP="008B3DBB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8B3DBB" w:rsidRDefault="008B3DBB" w:rsidP="008B3DBB">
      <w:pPr>
        <w:rPr>
          <w:sz w:val="28"/>
          <w:szCs w:val="28"/>
        </w:rPr>
      </w:pPr>
    </w:p>
    <w:p w:rsidR="008B3DBB" w:rsidRDefault="008B3DBB" w:rsidP="008B3DBB">
      <w:pPr>
        <w:rPr>
          <w:sz w:val="28"/>
          <w:szCs w:val="28"/>
        </w:rPr>
      </w:pPr>
    </w:p>
    <w:p w:rsidR="008B3DBB" w:rsidRDefault="008B3DBB" w:rsidP="008B3D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Глава </w:t>
      </w:r>
      <w:proofErr w:type="gramStart"/>
      <w:r>
        <w:rPr>
          <w:sz w:val="28"/>
          <w:szCs w:val="28"/>
        </w:rPr>
        <w:t>Калининского</w:t>
      </w:r>
      <w:proofErr w:type="gramEnd"/>
    </w:p>
    <w:p w:rsidR="008B3DBB" w:rsidRDefault="008B3DBB" w:rsidP="008B3D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сельского поселения                                       Сухов И.И. </w:t>
      </w:r>
    </w:p>
    <w:p w:rsidR="008B3DBB" w:rsidRDefault="008B3DBB" w:rsidP="008B3DBB">
      <w:pPr>
        <w:rPr>
          <w:sz w:val="28"/>
          <w:szCs w:val="28"/>
        </w:rPr>
      </w:pPr>
    </w:p>
    <w:p w:rsidR="008B3DBB" w:rsidRDefault="008B3DBB" w:rsidP="008B3DBB">
      <w:pPr>
        <w:rPr>
          <w:sz w:val="28"/>
          <w:szCs w:val="28"/>
        </w:rPr>
      </w:pPr>
    </w:p>
    <w:p w:rsidR="008B3DBB" w:rsidRDefault="008B3DBB" w:rsidP="008B3DBB">
      <w:pPr>
        <w:rPr>
          <w:sz w:val="28"/>
          <w:szCs w:val="28"/>
        </w:rPr>
      </w:pPr>
    </w:p>
    <w:p w:rsidR="00057107" w:rsidRDefault="00057107" w:rsidP="008B3DBB">
      <w:pPr>
        <w:rPr>
          <w:sz w:val="28"/>
          <w:szCs w:val="28"/>
        </w:rPr>
      </w:pPr>
    </w:p>
    <w:p w:rsidR="00057107" w:rsidRDefault="00057107" w:rsidP="008B3DBB">
      <w:pPr>
        <w:rPr>
          <w:sz w:val="28"/>
          <w:szCs w:val="28"/>
        </w:rPr>
      </w:pPr>
    </w:p>
    <w:p w:rsidR="008B3DBB" w:rsidRDefault="008B3DBB" w:rsidP="008B3DBB">
      <w:pPr>
        <w:rPr>
          <w:sz w:val="28"/>
          <w:szCs w:val="28"/>
        </w:rPr>
      </w:pPr>
    </w:p>
    <w:p w:rsidR="008B3DBB" w:rsidRDefault="008B3DBB" w:rsidP="008B3DBB">
      <w:pPr>
        <w:pStyle w:val="a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                                                                                                     Приложение 1</w:t>
      </w:r>
    </w:p>
    <w:p w:rsidR="008B3DBB" w:rsidRDefault="008B3DBB" w:rsidP="008B3DBB">
      <w:pPr>
        <w:pStyle w:val="a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к постановлению </w:t>
      </w:r>
    </w:p>
    <w:p w:rsidR="008B3DBB" w:rsidRDefault="008B3DBB" w:rsidP="008B3DBB">
      <w:pPr>
        <w:pStyle w:val="a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</w:t>
      </w:r>
      <w:r w:rsidR="00057107">
        <w:rPr>
          <w:rFonts w:ascii="Times New Roman" w:hAnsi="Times New Roman"/>
          <w:sz w:val="24"/>
          <w:szCs w:val="24"/>
          <w:lang w:val="ru-RU"/>
        </w:rPr>
        <w:t xml:space="preserve">              № 175</w:t>
      </w:r>
      <w:r>
        <w:rPr>
          <w:rFonts w:ascii="Times New Roman" w:hAnsi="Times New Roman"/>
          <w:sz w:val="24"/>
          <w:szCs w:val="24"/>
          <w:lang w:val="ru-RU"/>
        </w:rPr>
        <w:t xml:space="preserve"> от 2</w:t>
      </w:r>
      <w:r w:rsidR="00057107">
        <w:rPr>
          <w:rFonts w:ascii="Times New Roman" w:hAnsi="Times New Roman"/>
          <w:sz w:val="24"/>
          <w:szCs w:val="24"/>
          <w:lang w:val="ru-RU"/>
        </w:rPr>
        <w:t>7</w:t>
      </w:r>
      <w:r>
        <w:rPr>
          <w:rFonts w:ascii="Times New Roman" w:hAnsi="Times New Roman"/>
          <w:sz w:val="24"/>
          <w:szCs w:val="24"/>
          <w:lang w:val="ru-RU"/>
        </w:rPr>
        <w:t>.12.201</w:t>
      </w:r>
      <w:r w:rsidR="00057107">
        <w:rPr>
          <w:rFonts w:ascii="Times New Roman" w:hAnsi="Times New Roman"/>
          <w:sz w:val="24"/>
          <w:szCs w:val="24"/>
          <w:lang w:val="ru-RU"/>
        </w:rPr>
        <w:t>3</w:t>
      </w:r>
      <w:r>
        <w:rPr>
          <w:rFonts w:ascii="Times New Roman" w:hAnsi="Times New Roman"/>
          <w:sz w:val="24"/>
          <w:szCs w:val="24"/>
          <w:lang w:val="ru-RU"/>
        </w:rPr>
        <w:t xml:space="preserve"> года</w:t>
      </w:r>
    </w:p>
    <w:p w:rsidR="008B3DBB" w:rsidRDefault="008B3DBB" w:rsidP="008B3DBB">
      <w:pPr>
        <w:pStyle w:val="a3"/>
        <w:rPr>
          <w:rFonts w:ascii="Times New Roman" w:hAnsi="Times New Roman"/>
          <w:sz w:val="24"/>
          <w:szCs w:val="24"/>
          <w:lang w:val="ru-RU"/>
        </w:rPr>
      </w:pPr>
    </w:p>
    <w:p w:rsidR="008B3DBB" w:rsidRDefault="008B3DBB" w:rsidP="008B3DBB">
      <w:pPr>
        <w:pStyle w:val="a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Утверждаю:</w:t>
      </w:r>
    </w:p>
    <w:p w:rsidR="008B3DBB" w:rsidRDefault="008B3DBB" w:rsidP="008B3DBB">
      <w:pPr>
        <w:pStyle w:val="a3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Глава Калининского сельского поселения</w:t>
      </w:r>
    </w:p>
    <w:p w:rsidR="008B3DBB" w:rsidRDefault="008B3DBB" w:rsidP="008B3DBB">
      <w:pPr>
        <w:pStyle w:val="a3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 Сухов И.И.</w:t>
      </w:r>
    </w:p>
    <w:p w:rsidR="008B3DBB" w:rsidRDefault="008B3DBB" w:rsidP="008B3DBB">
      <w:pPr>
        <w:pStyle w:val="a3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«____» _________________ 201</w:t>
      </w:r>
      <w:r w:rsidR="00057107">
        <w:rPr>
          <w:rFonts w:ascii="Times New Roman" w:hAnsi="Times New Roman"/>
          <w:sz w:val="24"/>
          <w:szCs w:val="24"/>
          <w:lang w:val="ru-RU"/>
        </w:rPr>
        <w:t>3</w:t>
      </w:r>
      <w:r>
        <w:rPr>
          <w:rFonts w:ascii="Times New Roman" w:hAnsi="Times New Roman"/>
          <w:sz w:val="24"/>
          <w:szCs w:val="24"/>
          <w:lang w:val="ru-RU"/>
        </w:rPr>
        <w:t>г</w:t>
      </w:r>
    </w:p>
    <w:p w:rsidR="008B3DBB" w:rsidRDefault="008B3DBB" w:rsidP="008B3DBB">
      <w:pPr>
        <w:pStyle w:val="a3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8B3DBB" w:rsidRDefault="008B3DBB" w:rsidP="008B3DBB">
      <w:pPr>
        <w:pStyle w:val="a3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8B3DBB" w:rsidRDefault="008B3DBB" w:rsidP="008B3DBB">
      <w:pPr>
        <w:pStyle w:val="a3"/>
        <w:jc w:val="center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 xml:space="preserve">ПЛАН </w:t>
      </w:r>
    </w:p>
    <w:p w:rsidR="008B3DBB" w:rsidRDefault="008B3DBB" w:rsidP="008B3DBB">
      <w:pPr>
        <w:pStyle w:val="a3"/>
        <w:jc w:val="center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 xml:space="preserve">     мероприятий по противодействию коррупции в администрации </w:t>
      </w:r>
    </w:p>
    <w:p w:rsidR="008B3DBB" w:rsidRDefault="008B3DBB" w:rsidP="008B3DBB">
      <w:pPr>
        <w:pStyle w:val="a3"/>
        <w:jc w:val="center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 xml:space="preserve"> Калининского сельского поселения</w:t>
      </w:r>
    </w:p>
    <w:p w:rsidR="008B3DBB" w:rsidRDefault="008B3DBB" w:rsidP="008B3DBB">
      <w:pPr>
        <w:pStyle w:val="a3"/>
        <w:jc w:val="center"/>
        <w:rPr>
          <w:rFonts w:ascii="Times New Roman" w:hAnsi="Times New Roman"/>
          <w:sz w:val="32"/>
          <w:szCs w:val="32"/>
          <w:lang w:val="ru-RU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3826"/>
        <w:gridCol w:w="2393"/>
        <w:gridCol w:w="2650"/>
      </w:tblGrid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мероприятий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Срок исполнения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Исполнители</w:t>
            </w: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8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Организационные мероприятия</w:t>
            </w:r>
          </w:p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1.1.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Разработка Администрацией Калининского сельского поселения  планов мероприятий противодействия коррупции в сельском поселении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0571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квартал 201</w:t>
            </w:r>
            <w:r w:rsidR="00057107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Глава Администрации </w:t>
            </w:r>
          </w:p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1.2.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Предоставление  Главе района и прокурору информации по противодействию коррупции в администрации сельского поселения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Глава администрации</w:t>
            </w:r>
          </w:p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Специалист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Натхина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Н.А.</w:t>
            </w: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1.3.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Предоставление сведений по принятым нормативным правовым актам в областной Регистр и прокуратуру района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ежемесячно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Специалист -</w:t>
            </w:r>
          </w:p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Натхина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Н.А.</w:t>
            </w: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8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Практические мероприятия</w:t>
            </w:r>
          </w:p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2.1.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проведенных конкурсов и аукционов по продаже объектов муниципальной собственности, работа по выявлению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фактов занижения стоимости подлежащих приватизации объектов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ежеквартально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Глава администрации</w:t>
            </w:r>
          </w:p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Специалист –</w:t>
            </w:r>
          </w:p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Моргунова В.В. </w:t>
            </w: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2.2.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Обязательная экспертиза конкурсной документации в сфере закупок для муниципальных нужд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коррупциогенность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постоянно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Специалист – </w:t>
            </w:r>
          </w:p>
          <w:p w:rsidR="008B3DBB" w:rsidRDefault="00057107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Божко М.С.</w:t>
            </w:r>
            <w:r w:rsidR="008B3DB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2.3.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Отслеживание эффективности расходования бюджетных сре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дств пр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 проведении закупок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постоянно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Начальник сектора экономики и финансо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в-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Мирная Т.И.</w:t>
            </w: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2.4.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Совершенствование порядка использования имущества Калининского сельского поселения, а также передачи прав на использование такого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имущества.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постоянно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Специалист-</w:t>
            </w:r>
          </w:p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Анищенко И.В.</w:t>
            </w: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2.5.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Разработка и внедрение административных регламентов предоставления муниципальных услуг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постоянно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Глава администрации</w:t>
            </w: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8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Подготовка персонала для проведения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политики</w:t>
            </w:r>
          </w:p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3.1.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Принятие участия в семинарах по обмену опытом противодействия и профилактики коррупции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Администрация Калининского сельского поселения</w:t>
            </w: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3.2.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Принятие участия в обучении председателей и членов единой комиссии по размещению заказов на поставку товаров, выполнение работ, оказание услуг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Администрация Калининского сельского поселения</w:t>
            </w: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3.3.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Обеспечение прозрачности, конкуренции и объективности при проведении конкурсов и аукционов на право заключения муниципальных контрактов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постоянно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Администрация Калининского сельского поселения</w:t>
            </w: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8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Вопросы кадровой политики</w:t>
            </w:r>
          </w:p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4.1.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Осуществление приема на работу в администрацию Калининского сельского поселения на конкурсной основе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постоянно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Глава администрации</w:t>
            </w:r>
          </w:p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Специалист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Натхина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Н.А.</w:t>
            </w: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4.2.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Организация и осуществление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соблюдением муниципальными служащими администрации ограничений и запретов, предусмотренных законодательством  о муниципальной службе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постоянно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Комиссия по противодействию коррупции</w:t>
            </w: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4.3.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Установить контроль по вопросам, связанных с рассмотрением жалоб, заявлений граждан, сообщений в СМИ информации, содержащей факты злоупотребления служебным положением, вымогательства, взяток муниципальными служащими администрации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постоянно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Комиссия по противодействию коррупции</w:t>
            </w: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8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Антикоррупционная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пропаганда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просвещение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обеспечение доступа граждан к информации</w:t>
            </w:r>
          </w:p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5.1.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Информирование населения по вопросам борьбы с коррупцией, противостояния коррупции в любых ее проявлениях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Весь период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Администрация Калининского сельского поселения</w:t>
            </w: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5.2.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Информирование населения о подписании контрактов, предусматривающих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использование бюджетных средств, и о целевом использовании бюджетных средств.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Администрация Калининского сельского поселения</w:t>
            </w: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5.3.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Размещение  нормативных правовых актов на официальном Интернет-сайте Администрации Калининского сельского поселения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ежемесячно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Специалист – </w:t>
            </w:r>
          </w:p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Натхина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Н.А.</w:t>
            </w: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8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Антикоррупционное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образование</w:t>
            </w:r>
          </w:p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6.1.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Принимать участие в районных семинарах с работниками кадров с целью формирования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антикоррупционного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мировоззрения, подготовки и переподготовки специалистов соответствующей квалификации.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0571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201</w:t>
            </w:r>
            <w:r w:rsidR="00057107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Администрация Калининского сельского поселения</w:t>
            </w: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6.2.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Принятие участия в совещании с целью выработки наиболее эффективных форм и методов противодействия коррупции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0571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2-е полугодие 201</w:t>
            </w:r>
            <w:r w:rsidR="00057107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Администрация Калининского сельского поселения</w:t>
            </w: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8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Обеспечение прозрачности деятельности администрации Калининского сельского поселения</w:t>
            </w: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7.1.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Обобщение и анализ заявлений граждан на предмет наличия в них сведений о нарушении закона со стороны муниципальных служащих сельского поселения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ежемесячно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Глава Администрация </w:t>
            </w:r>
          </w:p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Специалист – </w:t>
            </w:r>
          </w:p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Натхина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Н.А.</w:t>
            </w:r>
          </w:p>
        </w:tc>
      </w:tr>
      <w:tr w:rsidR="008B3DBB" w:rsidTr="009E32A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7.2.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Доводить до граждан годовые отчеты о работе по противодействию коррупции в администрации Калининского сельского поселения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057107" w:rsidP="0005710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 квартал 2014</w:t>
            </w:r>
            <w:r w:rsidR="008B3DBB"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DBB" w:rsidRDefault="008B3DBB" w:rsidP="009E32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Глава Администрация Калининского сельского поселения</w:t>
            </w:r>
          </w:p>
        </w:tc>
      </w:tr>
    </w:tbl>
    <w:p w:rsidR="008B3DBB" w:rsidRDefault="008B3DBB" w:rsidP="008B3DBB">
      <w:pPr>
        <w:pStyle w:val="a3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8B3DBB" w:rsidRDefault="008B3DBB" w:rsidP="008B3DBB">
      <w:pPr>
        <w:rPr>
          <w:rFonts w:ascii="Cambria" w:hAnsi="Cambria"/>
          <w:sz w:val="22"/>
          <w:szCs w:val="22"/>
        </w:rPr>
      </w:pPr>
    </w:p>
    <w:p w:rsidR="008B3DBB" w:rsidRDefault="008B3DBB" w:rsidP="008B3DBB">
      <w:pPr>
        <w:rPr>
          <w:sz w:val="28"/>
          <w:szCs w:val="28"/>
        </w:rPr>
      </w:pPr>
    </w:p>
    <w:p w:rsidR="008B3DBB" w:rsidRDefault="008B3DBB" w:rsidP="008B3DBB">
      <w:pPr>
        <w:rPr>
          <w:sz w:val="28"/>
          <w:szCs w:val="28"/>
        </w:rPr>
      </w:pPr>
    </w:p>
    <w:p w:rsidR="008B3DBB" w:rsidRDefault="008B3DBB" w:rsidP="008B3DBB">
      <w:pPr>
        <w:rPr>
          <w:sz w:val="28"/>
          <w:szCs w:val="28"/>
        </w:rPr>
      </w:pPr>
    </w:p>
    <w:p w:rsidR="008B3DBB" w:rsidRDefault="008B3DBB" w:rsidP="008B3DBB">
      <w:pPr>
        <w:rPr>
          <w:sz w:val="28"/>
          <w:szCs w:val="28"/>
        </w:rPr>
      </w:pPr>
    </w:p>
    <w:p w:rsidR="008B3DBB" w:rsidRDefault="008B3DBB" w:rsidP="008B3DBB">
      <w:pPr>
        <w:rPr>
          <w:sz w:val="28"/>
          <w:szCs w:val="28"/>
        </w:rPr>
      </w:pPr>
    </w:p>
    <w:p w:rsidR="008B3DBB" w:rsidRDefault="008B3DBB" w:rsidP="008B3DBB">
      <w:pPr>
        <w:rPr>
          <w:sz w:val="28"/>
          <w:szCs w:val="28"/>
        </w:rPr>
      </w:pPr>
    </w:p>
    <w:p w:rsidR="008B3DBB" w:rsidRDefault="008B3DBB" w:rsidP="008B3DBB">
      <w:pPr>
        <w:rPr>
          <w:sz w:val="28"/>
          <w:szCs w:val="28"/>
        </w:rPr>
      </w:pPr>
    </w:p>
    <w:p w:rsidR="008B3DBB" w:rsidRDefault="008B3DBB" w:rsidP="008B3DBB">
      <w:pPr>
        <w:rPr>
          <w:sz w:val="28"/>
          <w:szCs w:val="28"/>
        </w:rPr>
      </w:pPr>
    </w:p>
    <w:p w:rsidR="008B3DBB" w:rsidRDefault="008B3DBB" w:rsidP="008B3DBB">
      <w:pPr>
        <w:rPr>
          <w:sz w:val="28"/>
          <w:szCs w:val="28"/>
        </w:rPr>
      </w:pPr>
    </w:p>
    <w:p w:rsidR="008B3DBB" w:rsidRDefault="008B3DBB" w:rsidP="008B3DBB">
      <w:pPr>
        <w:rPr>
          <w:sz w:val="28"/>
          <w:szCs w:val="28"/>
        </w:rPr>
      </w:pPr>
    </w:p>
    <w:p w:rsidR="008B3DBB" w:rsidRPr="008B3DBB" w:rsidRDefault="008B3DBB" w:rsidP="008B3DBB">
      <w:pPr>
        <w:rPr>
          <w:sz w:val="28"/>
          <w:szCs w:val="28"/>
        </w:rPr>
      </w:pPr>
    </w:p>
    <w:p w:rsidR="008B3DBB" w:rsidRPr="008B3DBB" w:rsidRDefault="008B3DBB" w:rsidP="008B3DBB">
      <w:pPr>
        <w:rPr>
          <w:sz w:val="28"/>
          <w:szCs w:val="28"/>
        </w:rPr>
      </w:pPr>
    </w:p>
    <w:p w:rsidR="008B3DBB" w:rsidRPr="008B3DBB" w:rsidRDefault="008B3DBB" w:rsidP="008B3DBB">
      <w:pPr>
        <w:rPr>
          <w:sz w:val="28"/>
          <w:szCs w:val="28"/>
        </w:rPr>
      </w:pPr>
    </w:p>
    <w:p w:rsidR="008B3DBB" w:rsidRDefault="008B3DBB" w:rsidP="008B3DBB">
      <w:pPr>
        <w:rPr>
          <w:sz w:val="28"/>
          <w:szCs w:val="28"/>
        </w:rPr>
      </w:pPr>
    </w:p>
    <w:p w:rsidR="008B3DBB" w:rsidRDefault="008B3DBB" w:rsidP="008B3DBB">
      <w:r w:rsidRPr="00E46FF9">
        <w:lastRenderedPageBreak/>
        <w:t xml:space="preserve">                                                                                       Приложение 2 к постановлению  </w:t>
      </w:r>
    </w:p>
    <w:p w:rsidR="008B3DBB" w:rsidRDefault="008B3DBB" w:rsidP="008B3DBB">
      <w:r>
        <w:t xml:space="preserve">                                                                                        </w:t>
      </w:r>
      <w:r w:rsidRPr="00E46FF9">
        <w:t>администрации  от 2</w:t>
      </w:r>
      <w:r w:rsidR="00057107">
        <w:t>7.12.2013 № 175</w:t>
      </w:r>
    </w:p>
    <w:p w:rsidR="008B3DBB" w:rsidRDefault="008B3DBB" w:rsidP="008B3DBB"/>
    <w:p w:rsidR="008B3DBB" w:rsidRDefault="008B3DBB" w:rsidP="008B3DBB"/>
    <w:p w:rsidR="008B3DBB" w:rsidRPr="00E46FF9" w:rsidRDefault="008B3DBB" w:rsidP="008B3DBB">
      <w:pPr>
        <w:jc w:val="center"/>
        <w:rPr>
          <w:sz w:val="28"/>
          <w:szCs w:val="28"/>
        </w:rPr>
      </w:pPr>
      <w:r w:rsidRPr="00E46FF9">
        <w:rPr>
          <w:sz w:val="28"/>
          <w:szCs w:val="28"/>
        </w:rPr>
        <w:t>СОСТАВ</w:t>
      </w:r>
    </w:p>
    <w:p w:rsidR="008B3DBB" w:rsidRDefault="008B3DBB" w:rsidP="008B3DBB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E46FF9">
        <w:rPr>
          <w:sz w:val="28"/>
          <w:szCs w:val="28"/>
        </w:rPr>
        <w:t>омиссии  по противодействию  коррупции в Калининском сельском поселении</w:t>
      </w:r>
    </w:p>
    <w:p w:rsidR="008B3DBB" w:rsidRDefault="008B3DBB" w:rsidP="008B3DBB">
      <w:pPr>
        <w:jc w:val="center"/>
        <w:rPr>
          <w:sz w:val="28"/>
          <w:szCs w:val="28"/>
        </w:rPr>
      </w:pPr>
    </w:p>
    <w:p w:rsidR="008B3DBB" w:rsidRPr="00E46FF9" w:rsidRDefault="008B3DBB" w:rsidP="008B3DBB">
      <w:pPr>
        <w:jc w:val="center"/>
        <w:rPr>
          <w:sz w:val="28"/>
          <w:szCs w:val="28"/>
        </w:rPr>
      </w:pPr>
    </w:p>
    <w:p w:rsidR="008B3DBB" w:rsidRDefault="008B3DBB" w:rsidP="008B3DBB">
      <w:pPr>
        <w:rPr>
          <w:sz w:val="28"/>
          <w:szCs w:val="28"/>
        </w:rPr>
      </w:pPr>
      <w:r>
        <w:rPr>
          <w:sz w:val="28"/>
          <w:szCs w:val="28"/>
        </w:rPr>
        <w:t xml:space="preserve">       Председатель комиссии –        Сухов И.И.  – глава  поселения</w:t>
      </w:r>
    </w:p>
    <w:p w:rsidR="008B3DBB" w:rsidRDefault="008B3DBB" w:rsidP="008B3DBB">
      <w:pPr>
        <w:rPr>
          <w:sz w:val="28"/>
          <w:szCs w:val="28"/>
        </w:rPr>
      </w:pPr>
    </w:p>
    <w:p w:rsidR="008B3DBB" w:rsidRDefault="008B3DBB" w:rsidP="008B3DBB">
      <w:pPr>
        <w:rPr>
          <w:sz w:val="28"/>
          <w:szCs w:val="28"/>
        </w:rPr>
      </w:pPr>
      <w:r>
        <w:rPr>
          <w:sz w:val="28"/>
          <w:szCs w:val="28"/>
        </w:rPr>
        <w:t xml:space="preserve">       Секретарь комисси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              </w:t>
      </w:r>
      <w:proofErr w:type="spellStart"/>
      <w:r>
        <w:rPr>
          <w:sz w:val="28"/>
          <w:szCs w:val="28"/>
        </w:rPr>
        <w:t>Натхина</w:t>
      </w:r>
      <w:proofErr w:type="spellEnd"/>
      <w:r>
        <w:rPr>
          <w:sz w:val="28"/>
          <w:szCs w:val="28"/>
        </w:rPr>
        <w:t xml:space="preserve"> Н.А. –специалист по правовым и </w:t>
      </w:r>
    </w:p>
    <w:p w:rsidR="008B3DBB" w:rsidRDefault="008B3DBB" w:rsidP="008B3D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кадровым  вопросам</w:t>
      </w:r>
    </w:p>
    <w:p w:rsidR="008B3DBB" w:rsidRDefault="008B3DBB" w:rsidP="008B3DBB">
      <w:pPr>
        <w:rPr>
          <w:sz w:val="28"/>
          <w:szCs w:val="28"/>
        </w:rPr>
      </w:pPr>
    </w:p>
    <w:p w:rsidR="008B3DBB" w:rsidRDefault="008B3DBB" w:rsidP="008B3DBB">
      <w:pPr>
        <w:rPr>
          <w:sz w:val="28"/>
          <w:szCs w:val="28"/>
        </w:rPr>
      </w:pPr>
      <w:r>
        <w:rPr>
          <w:sz w:val="28"/>
          <w:szCs w:val="28"/>
        </w:rPr>
        <w:t xml:space="preserve">      Члены комиссии:                    -   </w:t>
      </w:r>
      <w:proofErr w:type="gramStart"/>
      <w:r>
        <w:rPr>
          <w:sz w:val="28"/>
          <w:szCs w:val="28"/>
        </w:rPr>
        <w:t>Мирная</w:t>
      </w:r>
      <w:proofErr w:type="gramEnd"/>
      <w:r>
        <w:rPr>
          <w:sz w:val="28"/>
          <w:szCs w:val="28"/>
        </w:rPr>
        <w:t xml:space="preserve"> Т.И. – начальник сектора</w:t>
      </w:r>
    </w:p>
    <w:p w:rsidR="008B3DBB" w:rsidRDefault="008B3DBB" w:rsidP="008B3D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экономики и  финансов</w:t>
      </w:r>
    </w:p>
    <w:p w:rsidR="008B3DBB" w:rsidRDefault="008B3DBB" w:rsidP="008B3D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-  Анищенко И. В. – специалист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8B3DBB" w:rsidRDefault="008B3DBB" w:rsidP="008B3D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proofErr w:type="gramStart"/>
      <w:r>
        <w:rPr>
          <w:sz w:val="28"/>
          <w:szCs w:val="28"/>
        </w:rPr>
        <w:t>имущественным</w:t>
      </w:r>
      <w:proofErr w:type="gramEnd"/>
      <w:r>
        <w:rPr>
          <w:sz w:val="28"/>
          <w:szCs w:val="28"/>
        </w:rPr>
        <w:t xml:space="preserve"> и земельным отношения </w:t>
      </w:r>
    </w:p>
    <w:p w:rsidR="008B3DBB" w:rsidRDefault="008B3DBB" w:rsidP="008B3D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- </w:t>
      </w:r>
      <w:proofErr w:type="spellStart"/>
      <w:r>
        <w:rPr>
          <w:sz w:val="28"/>
          <w:szCs w:val="28"/>
        </w:rPr>
        <w:t>Ворожбитов</w:t>
      </w:r>
      <w:proofErr w:type="spellEnd"/>
      <w:r>
        <w:rPr>
          <w:sz w:val="28"/>
          <w:szCs w:val="28"/>
        </w:rPr>
        <w:t xml:space="preserve"> Г.В. – депутат Собрания </w:t>
      </w:r>
    </w:p>
    <w:p w:rsidR="008B3DBB" w:rsidRDefault="008B3DBB" w:rsidP="008B3D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proofErr w:type="gramStart"/>
      <w:r>
        <w:rPr>
          <w:sz w:val="28"/>
          <w:szCs w:val="28"/>
        </w:rPr>
        <w:t>депутатов Калининского с/поселения</w:t>
      </w:r>
      <w:proofErr w:type="gramEnd"/>
    </w:p>
    <w:p w:rsidR="008B3DBB" w:rsidRDefault="008B3DBB" w:rsidP="008B3D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8B3DBB" w:rsidRPr="00E46FF9" w:rsidRDefault="008B3DBB" w:rsidP="008B3DBB"/>
    <w:p w:rsidR="008B3DBB" w:rsidRPr="00E46FF9" w:rsidRDefault="008B3DBB" w:rsidP="008B3DBB"/>
    <w:p w:rsidR="000B20D6" w:rsidRDefault="000B20D6"/>
    <w:sectPr w:rsidR="000B2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3DBB"/>
    <w:rsid w:val="00057107"/>
    <w:rsid w:val="000B20D6"/>
    <w:rsid w:val="008B3DBB"/>
    <w:rsid w:val="009A33B0"/>
    <w:rsid w:val="00C53EFE"/>
    <w:rsid w:val="00F03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8B3DBB"/>
    <w:rPr>
      <w:rFonts w:ascii="Cambria" w:eastAsia="Calibri" w:hAnsi="Cambria"/>
      <w:sz w:val="22"/>
      <w:szCs w:val="22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8B3D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D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A33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A33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1123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2014-08-21T06:53:00Z</cp:lastPrinted>
  <dcterms:created xsi:type="dcterms:W3CDTF">2014-08-21T06:13:00Z</dcterms:created>
  <dcterms:modified xsi:type="dcterms:W3CDTF">2014-08-21T06:53:00Z</dcterms:modified>
</cp:coreProperties>
</file>